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2F" w:rsidRPr="008A0774" w:rsidRDefault="0070762F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70762F" w:rsidRPr="008A0774" w:rsidRDefault="00B74085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="0070762F"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70762F" w:rsidRPr="008A0774" w:rsidRDefault="0070762F" w:rsidP="008A0774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70762F" w:rsidRPr="008A0774" w:rsidRDefault="0070762F" w:rsidP="0070762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 w:rsidR="00B74085"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70762F" w:rsidRPr="008A0774" w:rsidRDefault="0070762F" w:rsidP="0070762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70762F" w:rsidRPr="008A0774" w:rsidRDefault="0070762F" w:rsidP="00E53300">
      <w:pPr>
        <w:shd w:val="clear" w:color="auto" w:fill="FFFFFF"/>
        <w:tabs>
          <w:tab w:val="left" w:pos="6703"/>
        </w:tabs>
        <w:spacing w:after="0" w:line="240" w:lineRule="auto"/>
        <w:ind w:lef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715">
        <w:rPr>
          <w:color w:val="000000"/>
          <w:sz w:val="28"/>
          <w:szCs w:val="28"/>
        </w:rPr>
        <w:t xml:space="preserve">  </w:t>
      </w:r>
      <w:r w:rsidR="00733C20" w:rsidRPr="00733C2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3C20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0A06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3C2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№  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07121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70762F" w:rsidRDefault="0070762F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  <w:r w:rsidRPr="008A0774">
        <w:rPr>
          <w:rFonts w:ascii="Times New Roman" w:hAnsi="Times New Roman" w:cs="Times New Roman"/>
          <w:color w:val="000000"/>
          <w:spacing w:val="-13"/>
        </w:rPr>
        <w:t xml:space="preserve">с. </w:t>
      </w:r>
      <w:r w:rsidR="00B74085">
        <w:rPr>
          <w:rFonts w:ascii="Times New Roman" w:hAnsi="Times New Roman" w:cs="Times New Roman"/>
          <w:color w:val="000000"/>
          <w:spacing w:val="-13"/>
        </w:rPr>
        <w:t>Зелёный Бор</w:t>
      </w:r>
    </w:p>
    <w:p w:rsidR="00D85BFB" w:rsidRDefault="00D85BFB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</w:p>
    <w:p w:rsidR="00A40A94" w:rsidRPr="00A40A94" w:rsidRDefault="00A40A94" w:rsidP="00A40A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A94">
        <w:rPr>
          <w:rFonts w:ascii="Times New Roman" w:eastAsia="Times New Roman" w:hAnsi="Times New Roman" w:cs="Times New Roman"/>
          <w:sz w:val="28"/>
          <w:szCs w:val="28"/>
        </w:rPr>
        <w:t>О списании с баланса</w:t>
      </w:r>
    </w:p>
    <w:p w:rsidR="00A40A94" w:rsidRPr="00A40A94" w:rsidRDefault="00A40A94" w:rsidP="00A40A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A94">
        <w:rPr>
          <w:rFonts w:ascii="Times New Roman" w:eastAsia="Times New Roman" w:hAnsi="Times New Roman" w:cs="Times New Roman"/>
          <w:sz w:val="28"/>
          <w:szCs w:val="28"/>
        </w:rPr>
        <w:t>двух земельных участков</w:t>
      </w:r>
    </w:p>
    <w:p w:rsidR="00A40A94" w:rsidRPr="00A40A94" w:rsidRDefault="00A40A94" w:rsidP="00A40A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0A94" w:rsidRPr="00A40A94" w:rsidRDefault="00A40A94" w:rsidP="00A40A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0A94" w:rsidRPr="00A40A94" w:rsidRDefault="00A40A94" w:rsidP="00A40A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0A94" w:rsidRPr="00A40A94" w:rsidRDefault="00A40A94" w:rsidP="00A40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A40A9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 11, 13 и 72 Земельного </w:t>
      </w:r>
      <w:r w:rsidRPr="00A40A94">
        <w:rPr>
          <w:rFonts w:ascii="Times New Roman" w:eastAsia="Times New Roman" w:hAnsi="Times New Roman" w:cs="Calibri"/>
          <w:sz w:val="28"/>
          <w:szCs w:val="28"/>
        </w:rPr>
        <w:t xml:space="preserve">кодекса РФ, </w:t>
      </w:r>
      <w:hyperlink r:id="rId5" w:history="1">
        <w:r w:rsidRPr="00A40A94">
          <w:rPr>
            <w:rFonts w:ascii="Times New Roman" w:eastAsia="Times New Roman" w:hAnsi="Times New Roman" w:cs="Calibri"/>
            <w:sz w:val="28"/>
            <w:szCs w:val="28"/>
          </w:rPr>
          <w:t>ч. 2 ст. 14.1</w:t>
        </w:r>
      </w:hyperlink>
      <w:r w:rsidRPr="00A40A94">
        <w:rPr>
          <w:rFonts w:ascii="Times New Roman" w:eastAsia="Times New Roman" w:hAnsi="Times New Roman" w:cs="Calibri"/>
          <w:sz w:val="28"/>
          <w:szCs w:val="28"/>
        </w:rPr>
        <w:t xml:space="preserve"> Федерального закона от 6 октября 2003 года № 131-ФЗ "Об общих принципах организации местного самоуправления в Российской Федерации", руководствуясь Уставом Зеленоборского сельсовета,</w:t>
      </w:r>
      <w:r>
        <w:rPr>
          <w:rFonts w:ascii="Times New Roman" w:eastAsia="Times New Roman" w:hAnsi="Times New Roman" w:cs="Calibri"/>
          <w:sz w:val="28"/>
          <w:szCs w:val="28"/>
        </w:rPr>
        <w:t xml:space="preserve"> Зеленоборский сельский Совет народных депутатов </w:t>
      </w:r>
      <w:r w:rsidRPr="00A40A94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A40A94" w:rsidRPr="00A40A94" w:rsidRDefault="00A40A94" w:rsidP="00A40A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</w:p>
    <w:p w:rsidR="00A40A94" w:rsidRPr="00A40A94" w:rsidRDefault="00A40A94" w:rsidP="00A40A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A40A94">
        <w:rPr>
          <w:rFonts w:ascii="Times New Roman" w:eastAsia="Times New Roman" w:hAnsi="Times New Roman" w:cs="Calibri"/>
          <w:sz w:val="28"/>
          <w:szCs w:val="28"/>
        </w:rPr>
        <w:t>1. Списать с баланса  Зеленоборского сельсовета  земельный участок с кадастровым номером 28:18:020704:200 (был поделен на два земельных участка 28:88:020704:209 и 28:18:020704:210), земельный участок с кадастровым номером 28:18:020706:4 – снят с учета</w:t>
      </w:r>
      <w:proofErr w:type="gramStart"/>
      <w:r w:rsidRPr="00A40A94">
        <w:rPr>
          <w:rFonts w:ascii="Times New Roman" w:eastAsia="Times New Roman" w:hAnsi="Times New Roman" w:cs="Calibri"/>
          <w:sz w:val="28"/>
          <w:szCs w:val="28"/>
        </w:rPr>
        <w:t>.</w:t>
      </w:r>
      <w:proofErr w:type="gramEnd"/>
      <w:r w:rsidRPr="00A40A94">
        <w:rPr>
          <w:rFonts w:ascii="Times New Roman" w:eastAsia="Times New Roman" w:hAnsi="Times New Roman" w:cs="Calibri"/>
          <w:sz w:val="28"/>
          <w:szCs w:val="28"/>
        </w:rPr>
        <w:t xml:space="preserve"> (</w:t>
      </w:r>
      <w:proofErr w:type="spellStart"/>
      <w:proofErr w:type="gramStart"/>
      <w:r w:rsidR="000F0B55">
        <w:rPr>
          <w:rFonts w:ascii="Times New Roman" w:eastAsia="Times New Roman" w:hAnsi="Times New Roman" w:cs="Calibri"/>
          <w:sz w:val="28"/>
          <w:szCs w:val="28"/>
        </w:rPr>
        <w:t>с</w:t>
      </w:r>
      <w:proofErr w:type="gramEnd"/>
      <w:r w:rsidRPr="00A40A94">
        <w:rPr>
          <w:rFonts w:ascii="Times New Roman" w:eastAsia="Times New Roman" w:hAnsi="Times New Roman" w:cs="Calibri"/>
          <w:sz w:val="28"/>
          <w:szCs w:val="28"/>
        </w:rPr>
        <w:t>крин</w:t>
      </w:r>
      <w:proofErr w:type="spellEnd"/>
      <w:r w:rsidRPr="00A40A94">
        <w:rPr>
          <w:rFonts w:ascii="Times New Roman" w:eastAsia="Times New Roman" w:hAnsi="Times New Roman" w:cs="Calibri"/>
          <w:sz w:val="28"/>
          <w:szCs w:val="28"/>
        </w:rPr>
        <w:t xml:space="preserve"> публичной кадастровой карты прилагается)</w:t>
      </w:r>
    </w:p>
    <w:p w:rsidR="00A40A94" w:rsidRPr="00A40A94" w:rsidRDefault="00A40A94" w:rsidP="00A40A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A94">
        <w:rPr>
          <w:rFonts w:ascii="Times New Roman" w:eastAsia="Times New Roman" w:hAnsi="Times New Roman" w:cs="Times New Roman"/>
          <w:sz w:val="28"/>
          <w:szCs w:val="28"/>
        </w:rPr>
        <w:t xml:space="preserve">           2.</w:t>
      </w:r>
      <w:r w:rsidR="000F0B55">
        <w:rPr>
          <w:rFonts w:ascii="Times New Roman" w:eastAsia="Times New Roman" w:hAnsi="Times New Roman" w:cs="Times New Roman"/>
          <w:sz w:val="28"/>
          <w:szCs w:val="28"/>
        </w:rPr>
        <w:t>Настоящее решения  вступает в законную силу со дня его обнародования</w:t>
      </w:r>
    </w:p>
    <w:p w:rsidR="0070762F" w:rsidRPr="007B1446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Председатель</w:t>
      </w:r>
      <w:r w:rsidR="00377E67" w:rsidRPr="00377E67">
        <w:rPr>
          <w:rFonts w:ascii="Times New Roman" w:hAnsi="Times New Roman" w:cs="Times New Roman"/>
          <w:sz w:val="26"/>
          <w:szCs w:val="26"/>
        </w:rPr>
        <w:t xml:space="preserve"> Зеленоборского</w:t>
      </w:r>
      <w:r w:rsidRPr="00377E67">
        <w:rPr>
          <w:rFonts w:ascii="Times New Roman" w:hAnsi="Times New Roman" w:cs="Times New Roman"/>
          <w:sz w:val="26"/>
          <w:szCs w:val="26"/>
        </w:rPr>
        <w:t xml:space="preserve">  сельского </w:t>
      </w:r>
      <w:bookmarkStart w:id="0" w:name="_GoBack"/>
      <w:bookmarkEnd w:id="0"/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 xml:space="preserve">Совета народных депутатов                                                           </w:t>
      </w:r>
      <w:r w:rsidR="00733C20" w:rsidRPr="00377E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77E67" w:rsidRPr="00377E67">
        <w:rPr>
          <w:rFonts w:ascii="Times New Roman" w:hAnsi="Times New Roman" w:cs="Times New Roman"/>
          <w:sz w:val="26"/>
          <w:szCs w:val="26"/>
        </w:rPr>
        <w:t>И.А.Бердюгина</w:t>
      </w:r>
      <w:proofErr w:type="spellEnd"/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</w:p>
    <w:p w:rsidR="0070762F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Глава </w:t>
      </w:r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Зеленоборского</w:t>
      </w: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сельсовета                                                                      </w:t>
      </w:r>
      <w:proofErr w:type="spellStart"/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Л.А.Демина</w:t>
      </w:r>
      <w:proofErr w:type="spellEnd"/>
    </w:p>
    <w:sectPr w:rsidR="0070762F" w:rsidSect="00A63989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F"/>
    <w:rsid w:val="000A0629"/>
    <w:rsid w:val="000B3F95"/>
    <w:rsid w:val="000F0B55"/>
    <w:rsid w:val="001D441E"/>
    <w:rsid w:val="002B3988"/>
    <w:rsid w:val="00377E67"/>
    <w:rsid w:val="0050033B"/>
    <w:rsid w:val="00513CED"/>
    <w:rsid w:val="00521D3F"/>
    <w:rsid w:val="00567638"/>
    <w:rsid w:val="0069655C"/>
    <w:rsid w:val="006C6391"/>
    <w:rsid w:val="0070762F"/>
    <w:rsid w:val="00733C20"/>
    <w:rsid w:val="00777585"/>
    <w:rsid w:val="007B1446"/>
    <w:rsid w:val="008A0774"/>
    <w:rsid w:val="00963AB9"/>
    <w:rsid w:val="009A24CC"/>
    <w:rsid w:val="00A2178A"/>
    <w:rsid w:val="00A40A94"/>
    <w:rsid w:val="00A87271"/>
    <w:rsid w:val="00B07121"/>
    <w:rsid w:val="00B74085"/>
    <w:rsid w:val="00D52714"/>
    <w:rsid w:val="00D85BFB"/>
    <w:rsid w:val="00D93BD0"/>
    <w:rsid w:val="00DF1ED5"/>
    <w:rsid w:val="00E53300"/>
    <w:rsid w:val="00E8740F"/>
    <w:rsid w:val="00EA6892"/>
    <w:rsid w:val="00E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02040;fld=134;dst=101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Zbor</cp:lastModifiedBy>
  <cp:revision>20</cp:revision>
  <cp:lastPrinted>2021-12-07T05:46:00Z</cp:lastPrinted>
  <dcterms:created xsi:type="dcterms:W3CDTF">2021-11-29T05:19:00Z</dcterms:created>
  <dcterms:modified xsi:type="dcterms:W3CDTF">2021-12-07T05:48:00Z</dcterms:modified>
</cp:coreProperties>
</file>